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30181" w14:textId="77777777" w:rsidR="002B3090" w:rsidRDefault="002B309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D66F05" w14:textId="184AD419" w:rsidR="00481A4C" w:rsidRPr="000B5F4E" w:rsidRDefault="008C01F1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Умышленное причинение смерти</w:t>
      </w:r>
    </w:p>
    <w:p w14:paraId="78AEFBA0" w14:textId="77777777" w:rsidR="00AA21A4" w:rsidRPr="000B5F4E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77B0A6" w14:textId="5E158014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Житель </w:t>
      </w:r>
      <w:r w:rsidR="004676BB">
        <w:rPr>
          <w:rFonts w:ascii="Times New Roman" w:hAnsi="Times New Roman"/>
          <w:sz w:val="28"/>
          <w:szCs w:val="28"/>
        </w:rPr>
        <w:t>города Дербент</w:t>
      </w:r>
      <w:r>
        <w:rPr>
          <w:rFonts w:ascii="Times New Roman" w:hAnsi="Times New Roman"/>
          <w:sz w:val="28"/>
          <w:szCs w:val="28"/>
        </w:rPr>
        <w:t xml:space="preserve"> осужден к лишению свободы за </w:t>
      </w:r>
      <w:r w:rsidR="008C01F1">
        <w:rPr>
          <w:rFonts w:ascii="Times New Roman" w:hAnsi="Times New Roman"/>
          <w:sz w:val="28"/>
          <w:szCs w:val="28"/>
        </w:rPr>
        <w:t xml:space="preserve">умышленное причинение смерти другому гражданину. </w:t>
      </w:r>
    </w:p>
    <w:p w14:paraId="5937197B" w14:textId="77777777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0335D38" w14:textId="2A000E94" w:rsidR="00C731E3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Дербентским </w:t>
      </w:r>
      <w:r w:rsidR="004676BB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судом</w:t>
      </w:r>
      <w:r w:rsidR="00477C49">
        <w:rPr>
          <w:rFonts w:ascii="Times New Roman" w:hAnsi="Times New Roman"/>
          <w:sz w:val="28"/>
          <w:szCs w:val="28"/>
        </w:rPr>
        <w:t xml:space="preserve"> с участием государственного обвинителя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477C49">
        <w:rPr>
          <w:rFonts w:ascii="Times New Roman" w:hAnsi="Times New Roman"/>
          <w:sz w:val="28"/>
          <w:szCs w:val="28"/>
        </w:rPr>
        <w:t>вынесен приговор в отношении местного жителя, который признан виновным в совершении преступления, предусмотренного</w:t>
      </w:r>
      <w:r w:rsidR="00A06F7E">
        <w:rPr>
          <w:rFonts w:ascii="Times New Roman" w:hAnsi="Times New Roman"/>
          <w:sz w:val="28"/>
          <w:szCs w:val="28"/>
        </w:rPr>
        <w:t xml:space="preserve"> ч. </w:t>
      </w:r>
      <w:r w:rsidR="00D64926">
        <w:rPr>
          <w:rFonts w:ascii="Times New Roman" w:hAnsi="Times New Roman"/>
          <w:sz w:val="28"/>
          <w:szCs w:val="28"/>
        </w:rPr>
        <w:t>1</w:t>
      </w:r>
      <w:r w:rsidR="00A06F7E">
        <w:rPr>
          <w:rFonts w:ascii="Times New Roman" w:hAnsi="Times New Roman"/>
          <w:sz w:val="28"/>
          <w:szCs w:val="28"/>
        </w:rPr>
        <w:t xml:space="preserve"> ст. </w:t>
      </w:r>
      <w:r w:rsidR="007D115C">
        <w:rPr>
          <w:rFonts w:ascii="Times New Roman" w:hAnsi="Times New Roman"/>
          <w:sz w:val="28"/>
          <w:szCs w:val="28"/>
        </w:rPr>
        <w:t>105</w:t>
      </w:r>
      <w:r w:rsidR="00A06F7E">
        <w:rPr>
          <w:rFonts w:ascii="Times New Roman" w:hAnsi="Times New Roman"/>
          <w:sz w:val="28"/>
          <w:szCs w:val="28"/>
        </w:rPr>
        <w:t xml:space="preserve"> УК РФ</w:t>
      </w:r>
      <w:r w:rsidR="009834AB">
        <w:rPr>
          <w:rFonts w:ascii="Times New Roman" w:hAnsi="Times New Roman"/>
          <w:sz w:val="28"/>
          <w:szCs w:val="28"/>
        </w:rPr>
        <w:t xml:space="preserve"> (</w:t>
      </w:r>
      <w:r w:rsidR="007D115C">
        <w:rPr>
          <w:rFonts w:ascii="Times New Roman" w:hAnsi="Times New Roman"/>
          <w:sz w:val="28"/>
          <w:szCs w:val="28"/>
        </w:rPr>
        <w:t xml:space="preserve">Убийство, то есть </w:t>
      </w:r>
      <w:r w:rsidR="005F2289">
        <w:rPr>
          <w:rFonts w:ascii="Times New Roman" w:hAnsi="Times New Roman"/>
          <w:sz w:val="28"/>
          <w:szCs w:val="28"/>
        </w:rPr>
        <w:t>умышленное</w:t>
      </w:r>
      <w:r w:rsidR="007D115C">
        <w:rPr>
          <w:rFonts w:ascii="Times New Roman" w:hAnsi="Times New Roman"/>
          <w:sz w:val="28"/>
          <w:szCs w:val="28"/>
        </w:rPr>
        <w:t xml:space="preserve"> причинение сме</w:t>
      </w:r>
      <w:r w:rsidR="005F2289">
        <w:rPr>
          <w:rFonts w:ascii="Times New Roman" w:hAnsi="Times New Roman"/>
          <w:sz w:val="28"/>
          <w:szCs w:val="28"/>
        </w:rPr>
        <w:t>р</w:t>
      </w:r>
      <w:r w:rsidR="007D115C">
        <w:rPr>
          <w:rFonts w:ascii="Times New Roman" w:hAnsi="Times New Roman"/>
          <w:sz w:val="28"/>
          <w:szCs w:val="28"/>
        </w:rPr>
        <w:t>ти</w:t>
      </w:r>
      <w:r w:rsidR="009834AB">
        <w:rPr>
          <w:rFonts w:ascii="Times New Roman" w:hAnsi="Times New Roman"/>
          <w:sz w:val="28"/>
          <w:szCs w:val="28"/>
        </w:rPr>
        <w:t>)</w:t>
      </w:r>
      <w:r w:rsidR="00C731E3">
        <w:rPr>
          <w:rFonts w:ascii="Times New Roman" w:hAnsi="Times New Roman"/>
          <w:sz w:val="28"/>
          <w:szCs w:val="28"/>
        </w:rPr>
        <w:t>.</w:t>
      </w:r>
    </w:p>
    <w:p w14:paraId="6C0455DE" w14:textId="5D5BCD03" w:rsidR="005D743F" w:rsidRDefault="00C731E3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установлено, что </w:t>
      </w:r>
      <w:r w:rsidR="005F2289">
        <w:rPr>
          <w:rFonts w:ascii="Times New Roman" w:hAnsi="Times New Roman"/>
          <w:sz w:val="28"/>
          <w:szCs w:val="28"/>
        </w:rPr>
        <w:t xml:space="preserve">между двумя </w:t>
      </w:r>
      <w:r w:rsidR="00BD15AC">
        <w:rPr>
          <w:rFonts w:ascii="Times New Roman" w:hAnsi="Times New Roman"/>
          <w:sz w:val="28"/>
          <w:szCs w:val="28"/>
        </w:rPr>
        <w:t>жител</w:t>
      </w:r>
      <w:r w:rsidR="00D2091C">
        <w:rPr>
          <w:rFonts w:ascii="Times New Roman" w:hAnsi="Times New Roman"/>
          <w:sz w:val="28"/>
          <w:szCs w:val="28"/>
        </w:rPr>
        <w:t>ями</w:t>
      </w:r>
      <w:r w:rsidR="00BD15AC">
        <w:rPr>
          <w:rFonts w:ascii="Times New Roman" w:hAnsi="Times New Roman"/>
          <w:sz w:val="28"/>
          <w:szCs w:val="28"/>
        </w:rPr>
        <w:t xml:space="preserve"> </w:t>
      </w:r>
      <w:r w:rsidR="00D2091C">
        <w:rPr>
          <w:rFonts w:ascii="Times New Roman" w:hAnsi="Times New Roman"/>
          <w:sz w:val="28"/>
          <w:szCs w:val="28"/>
        </w:rPr>
        <w:t xml:space="preserve">                           </w:t>
      </w:r>
      <w:r w:rsidR="0050387B">
        <w:rPr>
          <w:rFonts w:ascii="Times New Roman" w:hAnsi="Times New Roman"/>
          <w:sz w:val="28"/>
          <w:szCs w:val="28"/>
        </w:rPr>
        <w:t>г. Дербента</w:t>
      </w:r>
      <w:r w:rsidR="00465DE9">
        <w:rPr>
          <w:rFonts w:ascii="Times New Roman" w:hAnsi="Times New Roman"/>
          <w:sz w:val="28"/>
          <w:szCs w:val="28"/>
        </w:rPr>
        <w:t xml:space="preserve"> гражданин</w:t>
      </w:r>
      <w:r w:rsidR="00D2091C">
        <w:rPr>
          <w:rFonts w:ascii="Times New Roman" w:hAnsi="Times New Roman"/>
          <w:sz w:val="28"/>
          <w:szCs w:val="28"/>
        </w:rPr>
        <w:t>ом</w:t>
      </w:r>
      <w:proofErr w:type="gramStart"/>
      <w:r w:rsidR="00465DE9">
        <w:rPr>
          <w:rFonts w:ascii="Times New Roman" w:hAnsi="Times New Roman"/>
          <w:sz w:val="28"/>
          <w:szCs w:val="28"/>
        </w:rPr>
        <w:t xml:space="preserve"> </w:t>
      </w:r>
      <w:r w:rsidR="00897835">
        <w:rPr>
          <w:rFonts w:ascii="Times New Roman" w:hAnsi="Times New Roman"/>
          <w:sz w:val="28"/>
          <w:szCs w:val="28"/>
        </w:rPr>
        <w:t>Т</w:t>
      </w:r>
      <w:proofErr w:type="gramEnd"/>
      <w:r w:rsidR="004B767E">
        <w:rPr>
          <w:rFonts w:ascii="Times New Roman" w:hAnsi="Times New Roman"/>
          <w:sz w:val="28"/>
          <w:szCs w:val="28"/>
        </w:rPr>
        <w:t xml:space="preserve"> и гражданин</w:t>
      </w:r>
      <w:r w:rsidR="00D2091C">
        <w:rPr>
          <w:rFonts w:ascii="Times New Roman" w:hAnsi="Times New Roman"/>
          <w:sz w:val="28"/>
          <w:szCs w:val="28"/>
        </w:rPr>
        <w:t>ом</w:t>
      </w:r>
      <w:r w:rsidR="004B767E">
        <w:rPr>
          <w:rFonts w:ascii="Times New Roman" w:hAnsi="Times New Roman"/>
          <w:sz w:val="28"/>
          <w:szCs w:val="28"/>
        </w:rPr>
        <w:t xml:space="preserve"> А возникла словестная перепалка, с оскорблениями</w:t>
      </w:r>
      <w:r w:rsidR="00A23CE8">
        <w:rPr>
          <w:rFonts w:ascii="Times New Roman" w:hAnsi="Times New Roman"/>
          <w:sz w:val="28"/>
          <w:szCs w:val="28"/>
        </w:rPr>
        <w:t xml:space="preserve"> в а</w:t>
      </w:r>
      <w:r w:rsidR="004B767E">
        <w:rPr>
          <w:rFonts w:ascii="Times New Roman" w:hAnsi="Times New Roman"/>
          <w:sz w:val="28"/>
          <w:szCs w:val="28"/>
        </w:rPr>
        <w:t xml:space="preserve">дрес друг </w:t>
      </w:r>
      <w:r w:rsidR="00A23CE8">
        <w:rPr>
          <w:rFonts w:ascii="Times New Roman" w:hAnsi="Times New Roman"/>
          <w:sz w:val="28"/>
          <w:szCs w:val="28"/>
        </w:rPr>
        <w:t xml:space="preserve">друга. После </w:t>
      </w:r>
      <w:r w:rsidR="00340A42">
        <w:rPr>
          <w:rFonts w:ascii="Times New Roman" w:hAnsi="Times New Roman"/>
          <w:sz w:val="28"/>
          <w:szCs w:val="28"/>
        </w:rPr>
        <w:t>этого</w:t>
      </w:r>
      <w:bookmarkStart w:id="0" w:name="_GoBack"/>
      <w:bookmarkEnd w:id="0"/>
      <w:r w:rsidR="00A23CE8">
        <w:rPr>
          <w:rFonts w:ascii="Times New Roman" w:hAnsi="Times New Roman"/>
          <w:sz w:val="28"/>
          <w:szCs w:val="28"/>
        </w:rPr>
        <w:t xml:space="preserve"> на почве личной неприязни, гражданин</w:t>
      </w:r>
      <w:proofErr w:type="gramStart"/>
      <w:r w:rsidR="00A23CE8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A23CE8">
        <w:rPr>
          <w:rFonts w:ascii="Times New Roman" w:hAnsi="Times New Roman"/>
          <w:sz w:val="28"/>
          <w:szCs w:val="28"/>
        </w:rPr>
        <w:t xml:space="preserve"> </w:t>
      </w:r>
      <w:r w:rsidR="0018761C">
        <w:rPr>
          <w:rFonts w:ascii="Times New Roman" w:hAnsi="Times New Roman"/>
          <w:sz w:val="28"/>
          <w:szCs w:val="28"/>
        </w:rPr>
        <w:t>взял имеющийся на поверхности кухонный нож, реал</w:t>
      </w:r>
      <w:r w:rsidR="00DE5B29">
        <w:rPr>
          <w:rFonts w:ascii="Times New Roman" w:hAnsi="Times New Roman"/>
          <w:sz w:val="28"/>
          <w:szCs w:val="28"/>
        </w:rPr>
        <w:t>изуя свой преступный умысе</w:t>
      </w:r>
      <w:r w:rsidR="005E7906">
        <w:rPr>
          <w:rFonts w:ascii="Times New Roman" w:hAnsi="Times New Roman"/>
          <w:sz w:val="28"/>
          <w:szCs w:val="28"/>
        </w:rPr>
        <w:t>л</w:t>
      </w:r>
      <w:r w:rsidR="00DE5B29">
        <w:rPr>
          <w:rFonts w:ascii="Times New Roman" w:hAnsi="Times New Roman"/>
          <w:sz w:val="28"/>
          <w:szCs w:val="28"/>
        </w:rPr>
        <w:t xml:space="preserve">, </w:t>
      </w:r>
      <w:r w:rsidR="00D2091C">
        <w:rPr>
          <w:rFonts w:ascii="Times New Roman" w:hAnsi="Times New Roman"/>
          <w:sz w:val="28"/>
          <w:szCs w:val="28"/>
        </w:rPr>
        <w:t>находясь</w:t>
      </w:r>
      <w:r w:rsidR="005E7906">
        <w:rPr>
          <w:rFonts w:ascii="Times New Roman" w:hAnsi="Times New Roman"/>
          <w:sz w:val="28"/>
          <w:szCs w:val="28"/>
        </w:rPr>
        <w:t xml:space="preserve"> состоянии алкогольного опьянения, умышленно, </w:t>
      </w:r>
      <w:r w:rsidR="001F0B72">
        <w:rPr>
          <w:rFonts w:ascii="Times New Roman" w:hAnsi="Times New Roman"/>
          <w:sz w:val="28"/>
          <w:szCs w:val="28"/>
        </w:rPr>
        <w:t>осознавая</w:t>
      </w:r>
      <w:r w:rsidR="005E7906">
        <w:rPr>
          <w:rFonts w:ascii="Times New Roman" w:hAnsi="Times New Roman"/>
          <w:sz w:val="28"/>
          <w:szCs w:val="28"/>
        </w:rPr>
        <w:t xml:space="preserve">, что его действия могут причинить смерть, желая этого, </w:t>
      </w:r>
      <w:r w:rsidR="00BA6842">
        <w:rPr>
          <w:rFonts w:ascii="Times New Roman" w:hAnsi="Times New Roman"/>
          <w:sz w:val="28"/>
          <w:szCs w:val="28"/>
        </w:rPr>
        <w:t>нанес удар, причинив последнему опасное для жизни колото-резаное ранение, повлекшее смерть гражданина.</w:t>
      </w:r>
      <w:r w:rsidR="005E7906">
        <w:rPr>
          <w:rFonts w:ascii="Times New Roman" w:hAnsi="Times New Roman"/>
          <w:sz w:val="28"/>
          <w:szCs w:val="28"/>
        </w:rPr>
        <w:t xml:space="preserve"> </w:t>
      </w:r>
      <w:r w:rsidR="004B767E">
        <w:rPr>
          <w:rFonts w:ascii="Times New Roman" w:hAnsi="Times New Roman"/>
          <w:sz w:val="28"/>
          <w:szCs w:val="28"/>
        </w:rPr>
        <w:t xml:space="preserve"> </w:t>
      </w:r>
    </w:p>
    <w:p w14:paraId="7F056563" w14:textId="21D50913" w:rsidR="000153FB" w:rsidRDefault="00A54D28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подсудимого </w:t>
      </w:r>
      <w:r w:rsidR="009E5563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426E0B">
        <w:rPr>
          <w:rFonts w:ascii="Times New Roman" w:hAnsi="Times New Roman"/>
          <w:sz w:val="28"/>
          <w:szCs w:val="28"/>
        </w:rPr>
        <w:br/>
      </w:r>
      <w:r w:rsidR="00864839">
        <w:rPr>
          <w:rFonts w:ascii="Times New Roman" w:hAnsi="Times New Roman"/>
          <w:sz w:val="28"/>
          <w:szCs w:val="28"/>
        </w:rPr>
        <w:t xml:space="preserve">ч. 1 ст. </w:t>
      </w:r>
      <w:r w:rsidR="001F0B72">
        <w:rPr>
          <w:rFonts w:ascii="Times New Roman" w:hAnsi="Times New Roman"/>
          <w:sz w:val="28"/>
          <w:szCs w:val="28"/>
        </w:rPr>
        <w:t>105</w:t>
      </w:r>
      <w:r w:rsidR="00864839">
        <w:rPr>
          <w:rFonts w:ascii="Times New Roman" w:hAnsi="Times New Roman"/>
          <w:sz w:val="28"/>
          <w:szCs w:val="28"/>
        </w:rPr>
        <w:t xml:space="preserve"> УК РФ</w:t>
      </w:r>
      <w:r w:rsidR="009E55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подтвердилась всей совокупностью доказательств</w:t>
      </w:r>
      <w:r w:rsidR="001A0959">
        <w:rPr>
          <w:rFonts w:ascii="Times New Roman" w:hAnsi="Times New Roman"/>
          <w:sz w:val="28"/>
          <w:szCs w:val="28"/>
        </w:rPr>
        <w:t>, исследованных в судебном заседании.</w:t>
      </w:r>
    </w:p>
    <w:p w14:paraId="63B6DF9E" w14:textId="175E0DC5" w:rsidR="00A06F7E" w:rsidRPr="000B5F4E" w:rsidRDefault="00A06F7E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позиции государственного обвинителя осужденному назначено наказание в виде лишения свободы сроком на </w:t>
      </w:r>
      <w:r w:rsidR="001F0B72">
        <w:rPr>
          <w:rFonts w:ascii="Times New Roman" w:hAnsi="Times New Roman"/>
          <w:sz w:val="28"/>
          <w:szCs w:val="28"/>
        </w:rPr>
        <w:t xml:space="preserve">8 лет с отбыванием наказания в </w:t>
      </w:r>
      <w:r w:rsidR="001F096C">
        <w:rPr>
          <w:rFonts w:ascii="Times New Roman" w:hAnsi="Times New Roman"/>
          <w:sz w:val="28"/>
          <w:szCs w:val="28"/>
        </w:rPr>
        <w:t>и</w:t>
      </w:r>
      <w:r w:rsidR="001F0B72">
        <w:rPr>
          <w:rFonts w:ascii="Times New Roman" w:hAnsi="Times New Roman"/>
          <w:sz w:val="28"/>
          <w:szCs w:val="28"/>
        </w:rPr>
        <w:t xml:space="preserve">справительной </w:t>
      </w:r>
      <w:r w:rsidR="001F096C">
        <w:rPr>
          <w:rFonts w:ascii="Times New Roman" w:hAnsi="Times New Roman"/>
          <w:sz w:val="28"/>
          <w:szCs w:val="28"/>
        </w:rPr>
        <w:t>к</w:t>
      </w:r>
      <w:r w:rsidR="001F0B72">
        <w:rPr>
          <w:rFonts w:ascii="Times New Roman" w:hAnsi="Times New Roman"/>
          <w:sz w:val="28"/>
          <w:szCs w:val="28"/>
        </w:rPr>
        <w:t xml:space="preserve">олонии </w:t>
      </w:r>
      <w:r w:rsidR="001F096C">
        <w:rPr>
          <w:rFonts w:ascii="Times New Roman" w:hAnsi="Times New Roman"/>
          <w:sz w:val="28"/>
          <w:szCs w:val="28"/>
        </w:rPr>
        <w:t>с</w:t>
      </w:r>
      <w:r w:rsidR="001F0B72">
        <w:rPr>
          <w:rFonts w:ascii="Times New Roman" w:hAnsi="Times New Roman"/>
          <w:sz w:val="28"/>
          <w:szCs w:val="28"/>
        </w:rPr>
        <w:t xml:space="preserve">трого </w:t>
      </w:r>
      <w:r w:rsidR="001F096C">
        <w:rPr>
          <w:rFonts w:ascii="Times New Roman" w:hAnsi="Times New Roman"/>
          <w:sz w:val="28"/>
          <w:szCs w:val="28"/>
        </w:rPr>
        <w:t>р</w:t>
      </w:r>
      <w:r w:rsidR="001F0B72">
        <w:rPr>
          <w:rFonts w:ascii="Times New Roman" w:hAnsi="Times New Roman"/>
          <w:sz w:val="28"/>
          <w:szCs w:val="28"/>
        </w:rPr>
        <w:t xml:space="preserve">ежима. </w:t>
      </w:r>
    </w:p>
    <w:p w14:paraId="7E104B24" w14:textId="0F3A8864" w:rsidR="00A05749" w:rsidRDefault="00A0574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4FA8B077" w:rsidR="004C075E" w:rsidRPr="000B5F4E" w:rsidRDefault="00502113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юстиции</w:t>
      </w:r>
      <w:r w:rsidR="004C075E"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22282D">
        <w:rPr>
          <w:rFonts w:ascii="Times New Roman" w:hAnsi="Times New Roman"/>
          <w:sz w:val="28"/>
          <w:szCs w:val="28"/>
        </w:rPr>
        <w:t xml:space="preserve">             Сарухнов Р</w:t>
      </w:r>
      <w:r w:rsidR="004C075E" w:rsidRPr="000B5F4E">
        <w:rPr>
          <w:rFonts w:ascii="Times New Roman" w:hAnsi="Times New Roman"/>
          <w:sz w:val="28"/>
          <w:szCs w:val="28"/>
        </w:rPr>
        <w:t>.</w:t>
      </w:r>
      <w:r w:rsidR="0022282D">
        <w:rPr>
          <w:rFonts w:ascii="Times New Roman" w:hAnsi="Times New Roman"/>
          <w:sz w:val="28"/>
          <w:szCs w:val="28"/>
        </w:rPr>
        <w:t>М</w:t>
      </w:r>
      <w:r w:rsidR="004C075E" w:rsidRPr="000B5F4E">
        <w:rPr>
          <w:rFonts w:ascii="Times New Roman" w:hAnsi="Times New Roman"/>
          <w:sz w:val="28"/>
          <w:szCs w:val="28"/>
        </w:rPr>
        <w:t xml:space="preserve">. 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9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2E677" w14:textId="77777777" w:rsidR="00D82462" w:rsidRDefault="00D82462" w:rsidP="00812D29">
      <w:pPr>
        <w:spacing w:after="0" w:line="240" w:lineRule="auto"/>
      </w:pPr>
      <w:r>
        <w:separator/>
      </w:r>
    </w:p>
  </w:endnote>
  <w:endnote w:type="continuationSeparator" w:id="0">
    <w:p w14:paraId="52B77109" w14:textId="77777777" w:rsidR="00D82462" w:rsidRDefault="00D82462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7E7B6" w14:textId="77777777" w:rsidR="00D82462" w:rsidRDefault="00D82462" w:rsidP="00812D29">
      <w:pPr>
        <w:spacing w:after="0" w:line="240" w:lineRule="auto"/>
      </w:pPr>
      <w:r>
        <w:separator/>
      </w:r>
    </w:p>
  </w:footnote>
  <w:footnote w:type="continuationSeparator" w:id="0">
    <w:p w14:paraId="7FCA3116" w14:textId="77777777" w:rsidR="00D82462" w:rsidRDefault="00D82462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55"/>
    <w:rsid w:val="00011922"/>
    <w:rsid w:val="000153FB"/>
    <w:rsid w:val="00015845"/>
    <w:rsid w:val="0003613B"/>
    <w:rsid w:val="00036B4E"/>
    <w:rsid w:val="00044B86"/>
    <w:rsid w:val="0005053E"/>
    <w:rsid w:val="00093F89"/>
    <w:rsid w:val="000B03C5"/>
    <w:rsid w:val="000B4A93"/>
    <w:rsid w:val="000B5F4E"/>
    <w:rsid w:val="000C1D2E"/>
    <w:rsid w:val="000C3233"/>
    <w:rsid w:val="000C330C"/>
    <w:rsid w:val="000D712E"/>
    <w:rsid w:val="000E4843"/>
    <w:rsid w:val="001024E8"/>
    <w:rsid w:val="00105ED2"/>
    <w:rsid w:val="00106D45"/>
    <w:rsid w:val="00113BCC"/>
    <w:rsid w:val="00114457"/>
    <w:rsid w:val="001146C1"/>
    <w:rsid w:val="001357F8"/>
    <w:rsid w:val="00135BAE"/>
    <w:rsid w:val="00154262"/>
    <w:rsid w:val="00172549"/>
    <w:rsid w:val="00173F42"/>
    <w:rsid w:val="001829CD"/>
    <w:rsid w:val="0018761C"/>
    <w:rsid w:val="001A0959"/>
    <w:rsid w:val="001E7C55"/>
    <w:rsid w:val="001F096C"/>
    <w:rsid w:val="001F0B72"/>
    <w:rsid w:val="0022217E"/>
    <w:rsid w:val="0022282D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B3090"/>
    <w:rsid w:val="002C4CF5"/>
    <w:rsid w:val="002C718F"/>
    <w:rsid w:val="002D112D"/>
    <w:rsid w:val="002D6CED"/>
    <w:rsid w:val="002F2728"/>
    <w:rsid w:val="002F622B"/>
    <w:rsid w:val="003100E8"/>
    <w:rsid w:val="003176C2"/>
    <w:rsid w:val="00340A42"/>
    <w:rsid w:val="003475DB"/>
    <w:rsid w:val="0035560C"/>
    <w:rsid w:val="00362793"/>
    <w:rsid w:val="00364C00"/>
    <w:rsid w:val="00367277"/>
    <w:rsid w:val="00393F70"/>
    <w:rsid w:val="003C2D19"/>
    <w:rsid w:val="003D2636"/>
    <w:rsid w:val="003E0DA5"/>
    <w:rsid w:val="003E5BA5"/>
    <w:rsid w:val="003F3408"/>
    <w:rsid w:val="00406539"/>
    <w:rsid w:val="00417B55"/>
    <w:rsid w:val="00426E0B"/>
    <w:rsid w:val="00451A4A"/>
    <w:rsid w:val="00465DE9"/>
    <w:rsid w:val="004676BB"/>
    <w:rsid w:val="00477C49"/>
    <w:rsid w:val="00481A4C"/>
    <w:rsid w:val="00483C92"/>
    <w:rsid w:val="004A665B"/>
    <w:rsid w:val="004A7249"/>
    <w:rsid w:val="004B767E"/>
    <w:rsid w:val="004C075E"/>
    <w:rsid w:val="004F524D"/>
    <w:rsid w:val="004F5A91"/>
    <w:rsid w:val="004F73F9"/>
    <w:rsid w:val="004F76B0"/>
    <w:rsid w:val="00502113"/>
    <w:rsid w:val="0050387B"/>
    <w:rsid w:val="00533309"/>
    <w:rsid w:val="005426D9"/>
    <w:rsid w:val="00550319"/>
    <w:rsid w:val="005721AB"/>
    <w:rsid w:val="00577639"/>
    <w:rsid w:val="005807B0"/>
    <w:rsid w:val="005936B6"/>
    <w:rsid w:val="005B1A50"/>
    <w:rsid w:val="005B240C"/>
    <w:rsid w:val="005B5AB4"/>
    <w:rsid w:val="005D3599"/>
    <w:rsid w:val="005D743F"/>
    <w:rsid w:val="005D77FE"/>
    <w:rsid w:val="005E1558"/>
    <w:rsid w:val="005E42EB"/>
    <w:rsid w:val="005E7906"/>
    <w:rsid w:val="005F0892"/>
    <w:rsid w:val="005F2289"/>
    <w:rsid w:val="00626594"/>
    <w:rsid w:val="006313BF"/>
    <w:rsid w:val="00640E5D"/>
    <w:rsid w:val="006429E9"/>
    <w:rsid w:val="00683205"/>
    <w:rsid w:val="0068344D"/>
    <w:rsid w:val="006A19F7"/>
    <w:rsid w:val="006B2664"/>
    <w:rsid w:val="006C4BE4"/>
    <w:rsid w:val="006E07F9"/>
    <w:rsid w:val="007041A6"/>
    <w:rsid w:val="0071535A"/>
    <w:rsid w:val="0071787F"/>
    <w:rsid w:val="00720404"/>
    <w:rsid w:val="00724051"/>
    <w:rsid w:val="00732C86"/>
    <w:rsid w:val="00775353"/>
    <w:rsid w:val="007818DE"/>
    <w:rsid w:val="00784B95"/>
    <w:rsid w:val="007A2DBD"/>
    <w:rsid w:val="007A3189"/>
    <w:rsid w:val="007A688F"/>
    <w:rsid w:val="007A7342"/>
    <w:rsid w:val="007D115C"/>
    <w:rsid w:val="007E23E2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64839"/>
    <w:rsid w:val="00882A79"/>
    <w:rsid w:val="008846CF"/>
    <w:rsid w:val="0089200E"/>
    <w:rsid w:val="00897835"/>
    <w:rsid w:val="008A482B"/>
    <w:rsid w:val="008C01F1"/>
    <w:rsid w:val="008C58AD"/>
    <w:rsid w:val="008D3425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834AB"/>
    <w:rsid w:val="00986FD7"/>
    <w:rsid w:val="009C499F"/>
    <w:rsid w:val="009D541E"/>
    <w:rsid w:val="009E3BD0"/>
    <w:rsid w:val="009E5563"/>
    <w:rsid w:val="00A02DB7"/>
    <w:rsid w:val="00A05749"/>
    <w:rsid w:val="00A06F7E"/>
    <w:rsid w:val="00A14EBF"/>
    <w:rsid w:val="00A23CE8"/>
    <w:rsid w:val="00A31993"/>
    <w:rsid w:val="00A3326F"/>
    <w:rsid w:val="00A334DB"/>
    <w:rsid w:val="00A440C5"/>
    <w:rsid w:val="00A54D28"/>
    <w:rsid w:val="00A57FE4"/>
    <w:rsid w:val="00A617B1"/>
    <w:rsid w:val="00A81347"/>
    <w:rsid w:val="00A96829"/>
    <w:rsid w:val="00AA21A4"/>
    <w:rsid w:val="00AA2493"/>
    <w:rsid w:val="00AA5269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6143C"/>
    <w:rsid w:val="00B82AF0"/>
    <w:rsid w:val="00B946EF"/>
    <w:rsid w:val="00B97ACC"/>
    <w:rsid w:val="00BA1E4E"/>
    <w:rsid w:val="00BA6842"/>
    <w:rsid w:val="00BB727A"/>
    <w:rsid w:val="00BC0FB0"/>
    <w:rsid w:val="00BC135D"/>
    <w:rsid w:val="00BC7B76"/>
    <w:rsid w:val="00BD15AC"/>
    <w:rsid w:val="00BD478A"/>
    <w:rsid w:val="00C022F8"/>
    <w:rsid w:val="00C237E6"/>
    <w:rsid w:val="00C24450"/>
    <w:rsid w:val="00C26F34"/>
    <w:rsid w:val="00C4678C"/>
    <w:rsid w:val="00C731E3"/>
    <w:rsid w:val="00C84685"/>
    <w:rsid w:val="00C87956"/>
    <w:rsid w:val="00CA20CF"/>
    <w:rsid w:val="00CB26B9"/>
    <w:rsid w:val="00CB45A5"/>
    <w:rsid w:val="00CB5A25"/>
    <w:rsid w:val="00CD4D56"/>
    <w:rsid w:val="00D13AA5"/>
    <w:rsid w:val="00D2091C"/>
    <w:rsid w:val="00D20BF4"/>
    <w:rsid w:val="00D421B0"/>
    <w:rsid w:val="00D60092"/>
    <w:rsid w:val="00D60E1B"/>
    <w:rsid w:val="00D64926"/>
    <w:rsid w:val="00D82462"/>
    <w:rsid w:val="00D87E90"/>
    <w:rsid w:val="00D94E02"/>
    <w:rsid w:val="00DA3DD8"/>
    <w:rsid w:val="00DB1A54"/>
    <w:rsid w:val="00DC56D5"/>
    <w:rsid w:val="00DE0CA2"/>
    <w:rsid w:val="00DE5B29"/>
    <w:rsid w:val="00DF4508"/>
    <w:rsid w:val="00DF4B77"/>
    <w:rsid w:val="00E006D8"/>
    <w:rsid w:val="00E05BEE"/>
    <w:rsid w:val="00E20A42"/>
    <w:rsid w:val="00E22EFD"/>
    <w:rsid w:val="00E26601"/>
    <w:rsid w:val="00E30E26"/>
    <w:rsid w:val="00E47616"/>
    <w:rsid w:val="00E53CD6"/>
    <w:rsid w:val="00E73863"/>
    <w:rsid w:val="00E82C79"/>
    <w:rsid w:val="00E94557"/>
    <w:rsid w:val="00E97C47"/>
    <w:rsid w:val="00EB7705"/>
    <w:rsid w:val="00EB7EC1"/>
    <w:rsid w:val="00EE2736"/>
    <w:rsid w:val="00EE4EA7"/>
    <w:rsid w:val="00F32374"/>
    <w:rsid w:val="00F35051"/>
    <w:rsid w:val="00F36B3F"/>
    <w:rsid w:val="00F36CCA"/>
    <w:rsid w:val="00F557E0"/>
    <w:rsid w:val="00F70FA1"/>
    <w:rsid w:val="00F83F5D"/>
    <w:rsid w:val="00FA0082"/>
    <w:rsid w:val="00FC0CAC"/>
    <w:rsid w:val="00FC120F"/>
    <w:rsid w:val="00FC2379"/>
    <w:rsid w:val="00FD7AF8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BFAED-6178-4178-9D95-74D9A81C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2024-06-30T10:09:00Z</cp:lastPrinted>
  <dcterms:created xsi:type="dcterms:W3CDTF">2024-12-26T08:56:00Z</dcterms:created>
  <dcterms:modified xsi:type="dcterms:W3CDTF">2024-12-27T13:36:00Z</dcterms:modified>
</cp:coreProperties>
</file>